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170" w:rsidRDefault="00A57170">
      <w:pPr>
        <w:jc w:val="center"/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t>SUMMARY OF LESSON PLANS OF COLLEGE FACULTY</w:t>
      </w:r>
    </w:p>
    <w:p w:rsidR="00A57170" w:rsidRDefault="00A57170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 ACADEMIC SESSION: </w:t>
      </w:r>
      <w:r w:rsidR="0000261C">
        <w:rPr>
          <w:b/>
          <w:bCs/>
          <w:lang w:bidi="hi-IN"/>
        </w:rPr>
        <w:t>2023-24</w:t>
      </w:r>
      <w:r>
        <w:rPr>
          <w:b/>
          <w:bCs/>
          <w:lang w:bidi="hi-IN"/>
        </w:rPr>
        <w:t xml:space="preserve"> SEMESTER: ODD/EVEN </w:t>
      </w:r>
      <w:r>
        <w:rPr>
          <w:b/>
          <w:bCs/>
          <w:lang w:bidi="hi-IN"/>
        </w:rPr>
        <w:tab/>
        <w:t>B.Sc. 1st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 xml:space="preserve">  Paper 1.1</w:t>
      </w:r>
      <w:r>
        <w:rPr>
          <w:b/>
          <w:bCs/>
          <w:lang w:bidi="hi-IN"/>
        </w:rPr>
        <w:tab/>
        <w:t xml:space="preserve">  </w:t>
      </w:r>
      <w:r>
        <w:rPr>
          <w:b/>
          <w:bCs/>
          <w:lang w:bidi="hi-IN"/>
        </w:rPr>
        <w:tab/>
      </w:r>
    </w:p>
    <w:tbl>
      <w:tblPr>
        <w:tblStyle w:val="TableGrid"/>
        <w:tblW w:w="9875" w:type="dxa"/>
        <w:tblInd w:w="0" w:type="dxa"/>
        <w:tblLook w:val="04A0" w:firstRow="1" w:lastRow="0" w:firstColumn="1" w:lastColumn="0" w:noHBand="0" w:noVBand="1"/>
      </w:tblPr>
      <w:tblGrid>
        <w:gridCol w:w="1028"/>
        <w:gridCol w:w="1324"/>
        <w:gridCol w:w="1222"/>
        <w:gridCol w:w="2394"/>
        <w:gridCol w:w="2208"/>
        <w:gridCol w:w="1699"/>
      </w:tblGrid>
      <w:tr w:rsidR="00A57170">
        <w:trPr>
          <w:trHeight w:val="877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 PROFESSOR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MONTHS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57170">
        <w:trPr>
          <w:trHeight w:val="1611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jc w:val="center"/>
            </w:pPr>
            <w:r>
              <w:t>1</w:t>
            </w:r>
          </w:p>
        </w:tc>
        <w:tc>
          <w:tcPr>
            <w:tcW w:w="1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JITENDER KUMAR</w:t>
            </w:r>
          </w:p>
          <w:p w:rsidR="00A57170" w:rsidRDefault="00A571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(BOTANY)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0024F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August</w:t>
            </w:r>
            <w:r w:rsidR="00A57170">
              <w:rPr>
                <w:b/>
                <w:bCs/>
                <w:szCs w:val="22"/>
              </w:rPr>
              <w:t>/</w:t>
            </w:r>
            <w:r w:rsidR="00A57170">
              <w:rPr>
                <w:b/>
              </w:rPr>
              <w:t xml:space="preserve"> </w:t>
            </w:r>
            <w:r>
              <w:rPr>
                <w:b/>
              </w:rPr>
              <w:t xml:space="preserve">September 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Bacteria: General characters Structure</w:t>
            </w:r>
          </w:p>
          <w:p w:rsidR="00A57170" w:rsidRDefault="00A57170">
            <w:r>
              <w:t>General characters: Viruses,Algae,Fungi</w:t>
            </w:r>
          </w:p>
          <w:p w:rsidR="00A57170" w:rsidRDefault="00A57170">
            <w:r>
              <w:t>Viruses: General account of Viruses including structure of TMV and Bacteriophages</w:t>
            </w:r>
          </w:p>
          <w:p w:rsidR="00A57170" w:rsidRDefault="00A57170"/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r>
              <w:t>PROBLEMS AND REVISION</w:t>
            </w:r>
          </w:p>
          <w:p w:rsidR="00A57170" w:rsidRDefault="00A57170">
            <w:r>
              <w:t xml:space="preserve">GROUP DISCUSSION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MONTHLY TEST</w:t>
            </w:r>
          </w:p>
          <w:p w:rsidR="00A57170" w:rsidRDefault="00A57170"/>
          <w:p w:rsidR="00A57170" w:rsidRDefault="00A57170">
            <w:r>
              <w:t xml:space="preserve">ASSIGNMENT-1 </w:t>
            </w:r>
          </w:p>
        </w:tc>
      </w:tr>
      <w:tr w:rsidR="00A57170">
        <w:trPr>
          <w:trHeight w:val="1583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7170" w:rsidRDefault="007D5703">
            <w:pPr>
              <w:rPr>
                <w:b/>
              </w:rPr>
            </w:pPr>
            <w:r>
              <w:rPr>
                <w:b/>
              </w:rPr>
              <w:t xml:space="preserve">October 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Bacteria: Structure, nutrition, reproduction and economic importance</w:t>
            </w:r>
          </w:p>
          <w:p w:rsidR="00A57170" w:rsidRDefault="00A57170">
            <w:r>
              <w:t>General characters; life-history of Nostoc,Volvox</w:t>
            </w:r>
          </w:p>
          <w:p w:rsidR="00A57170" w:rsidRDefault="00A57170"/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r>
              <w:t>PROBLEMS AND REVISION</w:t>
            </w:r>
          </w:p>
          <w:p w:rsidR="00A57170" w:rsidRDefault="00A57170">
            <w:r>
              <w:t>GROUP DISCUSSION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 xml:space="preserve">MONTHLY TEST </w:t>
            </w:r>
          </w:p>
          <w:p w:rsidR="00A57170" w:rsidRDefault="00A57170"/>
          <w:p w:rsidR="00A57170" w:rsidRDefault="00A57170">
            <w:r>
              <w:t>ASSIGNMENT-2</w:t>
            </w:r>
          </w:p>
        </w:tc>
      </w:tr>
      <w:tr w:rsidR="00A57170">
        <w:trPr>
          <w:trHeight w:val="1583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7D5703">
            <w:pPr>
              <w:rPr>
                <w:b/>
              </w:rPr>
            </w:pPr>
            <w:r>
              <w:rPr>
                <w:b/>
              </w:rPr>
              <w:t xml:space="preserve">November 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Fungi: General characters, classification (upto classes) and economic importance; General account of Lichens</w:t>
            </w:r>
          </w:p>
          <w:p w:rsidR="00A57170" w:rsidRDefault="00A57170"/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PROBLEMS AND REVISION</w:t>
            </w:r>
          </w:p>
          <w:p w:rsidR="00A57170" w:rsidRDefault="00A57170">
            <w:r>
              <w:t xml:space="preserve">GROUP DISCUSSION </w:t>
            </w:r>
          </w:p>
          <w:p w:rsidR="00A57170" w:rsidRDefault="00A57170"/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MONTHLY TEST</w:t>
            </w:r>
          </w:p>
          <w:p w:rsidR="00A57170" w:rsidRDefault="00A57170">
            <w:r>
              <w:t xml:space="preserve"> </w:t>
            </w:r>
          </w:p>
          <w:p w:rsidR="00A57170" w:rsidRDefault="00A57170">
            <w:r>
              <w:t xml:space="preserve">ASSIGNMENT-3 </w:t>
            </w:r>
          </w:p>
          <w:p w:rsidR="00A57170" w:rsidRDefault="00A57170"/>
        </w:tc>
      </w:tr>
    </w:tbl>
    <w:p w:rsidR="00A57170" w:rsidRDefault="00A57170">
      <w:pPr>
        <w:rPr>
          <w:szCs w:val="20"/>
          <w:lang w:val="en-US" w:bidi="hi-IN"/>
        </w:rPr>
      </w:pPr>
    </w:p>
    <w:p w:rsidR="00A57170" w:rsidRDefault="00A57170">
      <w:pPr>
        <w:jc w:val="center"/>
        <w:rPr>
          <w:b/>
          <w:bCs/>
          <w:sz w:val="40"/>
          <w:szCs w:val="40"/>
          <w:lang w:bidi="hi-IN"/>
        </w:rPr>
      </w:pPr>
    </w:p>
    <w:p w:rsidR="00A57170" w:rsidRDefault="00A57170">
      <w:pPr>
        <w:rPr>
          <w:b/>
          <w:bCs/>
          <w:sz w:val="40"/>
          <w:szCs w:val="40"/>
          <w:lang w:bidi="hi-IN"/>
        </w:rPr>
      </w:pPr>
    </w:p>
    <w:p w:rsidR="007D5703" w:rsidRDefault="007D5703">
      <w:pPr>
        <w:rPr>
          <w:b/>
          <w:bCs/>
          <w:sz w:val="40"/>
          <w:szCs w:val="40"/>
          <w:lang w:bidi="hi-IN"/>
        </w:rPr>
      </w:pPr>
    </w:p>
    <w:p w:rsidR="00A57170" w:rsidRDefault="00A57170">
      <w:pPr>
        <w:jc w:val="center"/>
        <w:rPr>
          <w:b/>
          <w:bCs/>
          <w:sz w:val="40"/>
          <w:szCs w:val="40"/>
          <w:lang w:bidi="hi-IN"/>
        </w:rPr>
      </w:pPr>
    </w:p>
    <w:p w:rsidR="00A57170" w:rsidRDefault="00A57170">
      <w:pPr>
        <w:jc w:val="center"/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lastRenderedPageBreak/>
        <w:t>SUMMARY OF LESSON PLANS OF COLLEGE FACULTY</w:t>
      </w:r>
    </w:p>
    <w:p w:rsidR="00A57170" w:rsidRDefault="00A57170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 ACADEMIC SESSION: </w:t>
      </w:r>
      <w:r w:rsidR="007D5703">
        <w:rPr>
          <w:b/>
          <w:bCs/>
          <w:lang w:bidi="hi-IN"/>
        </w:rPr>
        <w:t>202</w:t>
      </w:r>
      <w:r w:rsidR="0000261C">
        <w:rPr>
          <w:b/>
          <w:bCs/>
          <w:lang w:bidi="hi-IN"/>
        </w:rPr>
        <w:t>3</w:t>
      </w:r>
      <w:r w:rsidR="007D5703">
        <w:rPr>
          <w:b/>
          <w:bCs/>
          <w:lang w:bidi="hi-IN"/>
        </w:rPr>
        <w:t>-2</w:t>
      </w:r>
      <w:r w:rsidR="0000261C">
        <w:rPr>
          <w:b/>
          <w:bCs/>
          <w:lang w:bidi="hi-IN"/>
        </w:rPr>
        <w:t>4</w:t>
      </w:r>
      <w:r>
        <w:rPr>
          <w:b/>
          <w:bCs/>
          <w:lang w:bidi="hi-IN"/>
        </w:rPr>
        <w:t xml:space="preserve"> SEMESTER: ODD/EVEN </w:t>
      </w:r>
      <w:r>
        <w:rPr>
          <w:b/>
          <w:bCs/>
          <w:lang w:bidi="hi-IN"/>
        </w:rPr>
        <w:tab/>
        <w:t>B.Sc 3rd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>Paper 3.1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</w:p>
    <w:tbl>
      <w:tblPr>
        <w:tblStyle w:val="TableGrid"/>
        <w:tblW w:w="9875" w:type="dxa"/>
        <w:tblInd w:w="0" w:type="dxa"/>
        <w:tblLook w:val="04A0" w:firstRow="1" w:lastRow="0" w:firstColumn="1" w:lastColumn="0" w:noHBand="0" w:noVBand="1"/>
      </w:tblPr>
      <w:tblGrid>
        <w:gridCol w:w="807"/>
        <w:gridCol w:w="1311"/>
        <w:gridCol w:w="2064"/>
        <w:gridCol w:w="2544"/>
        <w:gridCol w:w="1470"/>
        <w:gridCol w:w="1679"/>
      </w:tblGrid>
      <w:tr w:rsidR="00A57170">
        <w:trPr>
          <w:trHeight w:val="877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 PROFESSOR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MONTHS</w:t>
            </w: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57170">
        <w:trPr>
          <w:trHeight w:val="1611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jc w:val="center"/>
            </w:pPr>
            <w:r>
              <w:t>1</w:t>
            </w:r>
          </w:p>
        </w:tc>
        <w:tc>
          <w:tcPr>
            <w:tcW w:w="1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JITENDER KUMAR</w:t>
            </w:r>
          </w:p>
          <w:p w:rsidR="00A57170" w:rsidRDefault="00A571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(BOTANY)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3922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August/September </w:t>
            </w: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r>
              <w:t xml:space="preserve">General characters: Gymnosperms Evolution of Seed Habit. </w:t>
            </w:r>
          </w:p>
          <w:p w:rsidR="00A57170" w:rsidRDefault="00A57170">
            <w:r>
              <w:t>Classification of Gymnosperms.</w:t>
            </w:r>
          </w:p>
          <w:p w:rsidR="00A57170" w:rsidRDefault="00A57170">
            <w:r>
              <w:t>Fossils Type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r>
              <w:t>PROBLEMS AND REVISION</w:t>
            </w:r>
          </w:p>
          <w:p w:rsidR="00A57170" w:rsidRDefault="00A57170">
            <w:r>
              <w:t xml:space="preserve">GROUP DISCUSSION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MONTHLY TEST</w:t>
            </w:r>
          </w:p>
          <w:p w:rsidR="00A57170" w:rsidRDefault="00A57170"/>
          <w:p w:rsidR="00A57170" w:rsidRDefault="00A57170">
            <w:r>
              <w:t xml:space="preserve">ASSIGNMENT-1 </w:t>
            </w:r>
          </w:p>
        </w:tc>
      </w:tr>
      <w:tr w:rsidR="00A57170">
        <w:trPr>
          <w:trHeight w:val="1583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7170" w:rsidRDefault="00392290">
            <w:pPr>
              <w:rPr>
                <w:b/>
              </w:rPr>
            </w:pPr>
            <w:r>
              <w:rPr>
                <w:b/>
              </w:rPr>
              <w:t xml:space="preserve">October </w:t>
            </w: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r>
              <w:t xml:space="preserve"> General characters, origin and evolution of Gymnosperms Geological Time Table; Evolution of Seed Habit.</w:t>
            </w:r>
          </w:p>
          <w:p w:rsidR="00A57170" w:rsidRDefault="00A57170">
            <w:r>
              <w:t>Reconstruction of the following fossil plants: Lyginopteris Williamsonia Cycadeoidea (= Bennettites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r>
              <w:t>PROBLEMS AND REVISION</w:t>
            </w:r>
          </w:p>
          <w:p w:rsidR="00A57170" w:rsidRDefault="00A57170">
            <w:r>
              <w:t>GROUP DISCUSSION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 xml:space="preserve">MONTHLY TEST </w:t>
            </w:r>
          </w:p>
          <w:p w:rsidR="00A57170" w:rsidRDefault="00A57170"/>
          <w:p w:rsidR="00A57170" w:rsidRDefault="00A57170">
            <w:r>
              <w:t>ASSIGNMENT-2</w:t>
            </w:r>
          </w:p>
        </w:tc>
      </w:tr>
      <w:tr w:rsidR="00A57170">
        <w:trPr>
          <w:trHeight w:val="1583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392290">
            <w:pPr>
              <w:rPr>
                <w:b/>
              </w:rPr>
            </w:pPr>
            <w:r>
              <w:rPr>
                <w:b/>
              </w:rPr>
              <w:t xml:space="preserve">November </w:t>
            </w: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r>
              <w:t>Pilger and Melchior’s (1954) system of classification of Gymnosperms.</w:t>
            </w:r>
          </w:p>
          <w:p w:rsidR="00A57170" w:rsidRDefault="00A57170">
            <w:r>
              <w:t>Palaeobotany- Fossils and Fossilization (Process involved, types of fossils and importance of fossils);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PROBLEMS AND REVISION</w:t>
            </w:r>
          </w:p>
          <w:p w:rsidR="00A57170" w:rsidRDefault="00A57170">
            <w:r>
              <w:t xml:space="preserve">GROUP DISCUSSION </w:t>
            </w:r>
          </w:p>
          <w:p w:rsidR="00A57170" w:rsidRDefault="00A57170"/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MONTHLY TEST</w:t>
            </w:r>
          </w:p>
          <w:p w:rsidR="00A57170" w:rsidRDefault="00A57170">
            <w:r>
              <w:t xml:space="preserve"> </w:t>
            </w:r>
          </w:p>
          <w:p w:rsidR="00A57170" w:rsidRDefault="00A57170">
            <w:r>
              <w:t xml:space="preserve">ASSIGNMENT-3 </w:t>
            </w:r>
          </w:p>
          <w:p w:rsidR="00A57170" w:rsidRDefault="00A57170"/>
        </w:tc>
      </w:tr>
    </w:tbl>
    <w:p w:rsidR="00A57170" w:rsidRDefault="00A57170">
      <w:pPr>
        <w:rPr>
          <w:b/>
          <w:bCs/>
          <w:sz w:val="40"/>
          <w:szCs w:val="40"/>
          <w:lang w:val="en-US" w:bidi="hi-IN"/>
        </w:rPr>
      </w:pPr>
    </w:p>
    <w:p w:rsidR="00A57170" w:rsidRDefault="00A57170">
      <w:pPr>
        <w:rPr>
          <w:b/>
          <w:bCs/>
          <w:sz w:val="40"/>
          <w:szCs w:val="40"/>
          <w:lang w:bidi="hi-IN"/>
        </w:rPr>
      </w:pPr>
    </w:p>
    <w:p w:rsidR="00A57170" w:rsidRDefault="00A57170">
      <w:pPr>
        <w:rPr>
          <w:b/>
          <w:bCs/>
          <w:sz w:val="40"/>
          <w:szCs w:val="40"/>
          <w:lang w:bidi="hi-IN"/>
        </w:rPr>
      </w:pPr>
    </w:p>
    <w:p w:rsidR="00A57170" w:rsidRDefault="00A57170">
      <w:pPr>
        <w:rPr>
          <w:b/>
          <w:bCs/>
          <w:sz w:val="40"/>
          <w:szCs w:val="40"/>
          <w:lang w:bidi="hi-IN"/>
        </w:rPr>
      </w:pPr>
    </w:p>
    <w:p w:rsidR="00A57170" w:rsidRDefault="00A57170">
      <w:pPr>
        <w:rPr>
          <w:b/>
          <w:bCs/>
          <w:sz w:val="40"/>
          <w:szCs w:val="40"/>
          <w:lang w:bidi="hi-IN"/>
        </w:rPr>
      </w:pPr>
    </w:p>
    <w:p w:rsidR="00A57170" w:rsidRDefault="00A57170">
      <w:pPr>
        <w:rPr>
          <w:b/>
          <w:bCs/>
          <w:sz w:val="40"/>
          <w:szCs w:val="40"/>
          <w:lang w:bidi="hi-IN"/>
        </w:rPr>
      </w:pPr>
    </w:p>
    <w:p w:rsidR="00A57170" w:rsidRDefault="00A57170">
      <w:pPr>
        <w:jc w:val="center"/>
        <w:rPr>
          <w:b/>
          <w:bCs/>
          <w:sz w:val="40"/>
          <w:szCs w:val="40"/>
          <w:lang w:bidi="hi-IN"/>
        </w:rPr>
      </w:pPr>
      <w:r>
        <w:rPr>
          <w:b/>
          <w:bCs/>
          <w:sz w:val="40"/>
          <w:szCs w:val="40"/>
          <w:lang w:bidi="hi-IN"/>
        </w:rPr>
        <w:t>SUMMARY OF LESSON PLANS OF COLLEGE FACULTY</w:t>
      </w:r>
    </w:p>
    <w:p w:rsidR="00A57170" w:rsidRDefault="00A57170">
      <w:pPr>
        <w:rPr>
          <w:b/>
          <w:bCs/>
          <w:lang w:bidi="hi-IN"/>
        </w:rPr>
      </w:pPr>
      <w:r>
        <w:rPr>
          <w:lang w:bidi="hi-IN"/>
        </w:rPr>
        <w:t xml:space="preserve">NAME </w:t>
      </w:r>
      <w:r>
        <w:rPr>
          <w:b/>
          <w:bCs/>
          <w:lang w:bidi="hi-IN"/>
        </w:rPr>
        <w:t>OF THE COLLEGE: GOVERNEMNT COLLEGE MAHINDERGARH</w:t>
      </w:r>
      <w:r>
        <w:rPr>
          <w:b/>
          <w:bCs/>
          <w:lang w:bidi="hi-IN"/>
        </w:rPr>
        <w:tab/>
        <w:t xml:space="preserve"> ACADEMIC SESSION: </w:t>
      </w:r>
      <w:r w:rsidR="00392290">
        <w:rPr>
          <w:b/>
          <w:bCs/>
          <w:lang w:bidi="hi-IN"/>
        </w:rPr>
        <w:t>202</w:t>
      </w:r>
      <w:r w:rsidR="0000261C">
        <w:rPr>
          <w:b/>
          <w:bCs/>
          <w:lang w:bidi="hi-IN"/>
        </w:rPr>
        <w:t>3</w:t>
      </w:r>
      <w:r w:rsidR="00392290">
        <w:rPr>
          <w:b/>
          <w:bCs/>
          <w:lang w:bidi="hi-IN"/>
        </w:rPr>
        <w:t>-2</w:t>
      </w:r>
      <w:r w:rsidR="0000261C">
        <w:rPr>
          <w:b/>
          <w:bCs/>
          <w:lang w:bidi="hi-IN"/>
        </w:rPr>
        <w:t>4</w:t>
      </w:r>
      <w:r w:rsidR="00392290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SEMESTER: ODD/EVEN </w:t>
      </w:r>
      <w:r>
        <w:rPr>
          <w:b/>
          <w:bCs/>
          <w:lang w:bidi="hi-IN"/>
        </w:rPr>
        <w:tab/>
        <w:t>B.Sc 5</w:t>
      </w:r>
      <w:r>
        <w:rPr>
          <w:b/>
          <w:bCs/>
          <w:vertAlign w:val="superscript"/>
          <w:lang w:bidi="hi-IN"/>
        </w:rPr>
        <w:t>th</w:t>
      </w:r>
      <w:r>
        <w:rPr>
          <w:b/>
          <w:bCs/>
          <w:lang w:bidi="hi-IN"/>
        </w:rPr>
        <w:t xml:space="preserve"> SEM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>Paper 5.1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</w:p>
    <w:tbl>
      <w:tblPr>
        <w:tblStyle w:val="TableGrid"/>
        <w:tblW w:w="9875" w:type="dxa"/>
        <w:tblInd w:w="0" w:type="dxa"/>
        <w:tblLook w:val="04A0" w:firstRow="1" w:lastRow="0" w:firstColumn="1" w:lastColumn="0" w:noHBand="0" w:noVBand="1"/>
      </w:tblPr>
      <w:tblGrid>
        <w:gridCol w:w="1028"/>
        <w:gridCol w:w="1324"/>
        <w:gridCol w:w="1222"/>
        <w:gridCol w:w="3017"/>
        <w:gridCol w:w="1585"/>
        <w:gridCol w:w="1699"/>
      </w:tblGrid>
      <w:tr w:rsidR="00A57170">
        <w:trPr>
          <w:trHeight w:val="877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NAME OF ASSITANT PROFESSOR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MONTHS</w:t>
            </w: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TOPICS/CHAPTERS TO BE COVERED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ACADEMIC ACTIVITY TO BE ORGANIZED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/>
                <w:bCs/>
              </w:rPr>
            </w:pPr>
            <w:r>
              <w:rPr>
                <w:b/>
                <w:bCs/>
              </w:rPr>
              <w:t>TOPIC OF ASSIGNMENTS/ TEST TO BE GIVEN TO THE STUDENTS</w:t>
            </w:r>
          </w:p>
        </w:tc>
      </w:tr>
      <w:tr w:rsidR="00A57170">
        <w:trPr>
          <w:trHeight w:val="1611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jc w:val="center"/>
            </w:pPr>
            <w:r>
              <w:t>1</w:t>
            </w:r>
          </w:p>
        </w:tc>
        <w:tc>
          <w:tcPr>
            <w:tcW w:w="1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JITENDER KUMAR</w:t>
            </w:r>
          </w:p>
          <w:p w:rsidR="00A57170" w:rsidRDefault="00A571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(BOTANY)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DC2FF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August</w:t>
            </w:r>
            <w:r w:rsidR="00A57170">
              <w:rPr>
                <w:b/>
                <w:bCs/>
                <w:szCs w:val="22"/>
              </w:rPr>
              <w:t>/</w:t>
            </w:r>
            <w:r w:rsidR="00A57170">
              <w:rPr>
                <w:b/>
              </w:rPr>
              <w:t xml:space="preserve"> </w:t>
            </w:r>
            <w:r>
              <w:rPr>
                <w:b/>
              </w:rPr>
              <w:t xml:space="preserve">September </w:t>
            </w: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r>
              <w:t>Plant-water relations: Plant Physiology , General View Mineral nutrition: A Vital role in Plant Growth ,Plant-water relations: Importance of water to plant life; physical properties of water; imbibition, diffusion and osmosis; absorption and transport of water;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r>
              <w:t>PROBLEMS AND REVISION</w:t>
            </w:r>
          </w:p>
          <w:p w:rsidR="00A57170" w:rsidRDefault="00A57170">
            <w:r>
              <w:t xml:space="preserve">GROUP DISCUSSION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MONTHLY TEST</w:t>
            </w:r>
          </w:p>
          <w:p w:rsidR="00A57170" w:rsidRDefault="00A57170"/>
          <w:p w:rsidR="00A57170" w:rsidRDefault="00A57170">
            <w:r>
              <w:t xml:space="preserve">ASSIGNMENT-1 </w:t>
            </w:r>
          </w:p>
        </w:tc>
      </w:tr>
      <w:tr w:rsidR="00A57170">
        <w:trPr>
          <w:trHeight w:val="1583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7170" w:rsidRDefault="00DC2FF1">
            <w:pPr>
              <w:rPr>
                <w:b/>
              </w:rPr>
            </w:pPr>
            <w:r>
              <w:rPr>
                <w:b/>
              </w:rPr>
              <w:t xml:space="preserve">October </w:t>
            </w: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170" w:rsidRDefault="00A57170">
            <w:r>
              <w:t>Transpiration; physiology of stomata.</w:t>
            </w:r>
          </w:p>
          <w:p w:rsidR="00A57170" w:rsidRDefault="00A57170">
            <w:r>
              <w:t xml:space="preserve">Mineral nutrition: Essential macro and micro elements and their role; mineral uptake; deficiency symptoms. </w:t>
            </w:r>
          </w:p>
          <w:p w:rsidR="00A57170" w:rsidRDefault="00A57170"/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r>
              <w:t>PROBLEMS AND REVISION</w:t>
            </w:r>
          </w:p>
          <w:p w:rsidR="00A57170" w:rsidRDefault="00A57170">
            <w:r>
              <w:t>GROUP DISCUSSION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 xml:space="preserve">MONTHLY TEST </w:t>
            </w:r>
          </w:p>
          <w:p w:rsidR="00A57170" w:rsidRDefault="00A57170"/>
          <w:p w:rsidR="00A57170" w:rsidRDefault="00A57170">
            <w:r>
              <w:t>ASSIGNMENT-2</w:t>
            </w:r>
          </w:p>
        </w:tc>
      </w:tr>
      <w:tr w:rsidR="00A57170">
        <w:trPr>
          <w:trHeight w:val="1583"/>
        </w:trPr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A5717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170" w:rsidRDefault="00DC2FF1">
            <w:pPr>
              <w:rPr>
                <w:b/>
              </w:rPr>
            </w:pPr>
            <w:r>
              <w:rPr>
                <w:b/>
              </w:rPr>
              <w:t xml:space="preserve">November </w:t>
            </w: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170" w:rsidRDefault="00A57170">
            <w:r>
              <w:t>Growth and development : Definitions; phases of growth and development; seed dormancy; plant movements; the concept of photoperiodism; physiology of flowering; florigen concept; physiology of senescence; fruit ripening Plant hormones- auxins, gibberellins, cytokinins, abscissic acid and ethylene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PROBLEMS AND REVISION</w:t>
            </w:r>
          </w:p>
          <w:p w:rsidR="00A57170" w:rsidRDefault="00A57170">
            <w:r>
              <w:t xml:space="preserve">GROUP DISCUSSION </w:t>
            </w:r>
          </w:p>
          <w:p w:rsidR="00A57170" w:rsidRDefault="00A57170"/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170" w:rsidRDefault="00A57170">
            <w:r>
              <w:t>MONTHLY TEST</w:t>
            </w:r>
          </w:p>
          <w:p w:rsidR="00A57170" w:rsidRDefault="00A57170">
            <w:r>
              <w:t xml:space="preserve"> </w:t>
            </w:r>
          </w:p>
          <w:p w:rsidR="00A57170" w:rsidRDefault="00A57170">
            <w:r>
              <w:t xml:space="preserve">ASSIGNMENT-3 </w:t>
            </w:r>
          </w:p>
          <w:p w:rsidR="00A57170" w:rsidRDefault="00A57170"/>
        </w:tc>
      </w:tr>
    </w:tbl>
    <w:p w:rsidR="00A57170" w:rsidRDefault="00A57170">
      <w:pPr>
        <w:rPr>
          <w:b/>
          <w:bCs/>
          <w:sz w:val="40"/>
          <w:szCs w:val="40"/>
          <w:lang w:val="en-US" w:bidi="hi-IN"/>
        </w:rPr>
      </w:pPr>
    </w:p>
    <w:p w:rsidR="00A57170" w:rsidRDefault="00A57170">
      <w:pPr>
        <w:rPr>
          <w:b/>
          <w:bCs/>
          <w:sz w:val="40"/>
          <w:szCs w:val="40"/>
          <w:lang w:bidi="hi-IN"/>
        </w:rPr>
      </w:pPr>
    </w:p>
    <w:p w:rsidR="00460954" w:rsidRDefault="00460954"/>
    <w:sectPr w:rsidR="004609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54"/>
    <w:rsid w:val="000024FD"/>
    <w:rsid w:val="0000261C"/>
    <w:rsid w:val="00392290"/>
    <w:rsid w:val="00460954"/>
    <w:rsid w:val="007D5703"/>
    <w:rsid w:val="00A57170"/>
    <w:rsid w:val="00C50BCA"/>
    <w:rsid w:val="00D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5C45F"/>
  <w15:chartTrackingRefBased/>
  <w15:docId w15:val="{5DF61C07-728A-DE43-82EA-D0414DB8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54"/>
    <w:pPr>
      <w:ind w:left="720"/>
      <w:contextualSpacing/>
    </w:pPr>
  </w:style>
  <w:style w:type="table" w:styleId="TableGrid">
    <w:name w:val="Table Grid"/>
    <w:basedOn w:val="TableNormal"/>
    <w:uiPriority w:val="59"/>
    <w:rsid w:val="00A57170"/>
    <w:pPr>
      <w:spacing w:after="0" w:line="240" w:lineRule="auto"/>
    </w:pPr>
    <w:rPr>
      <w:szCs w:val="20"/>
      <w:lang w:val="en-US" w:bidi="hi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Vikas Gupta</cp:lastModifiedBy>
  <cp:revision>2</cp:revision>
  <dcterms:created xsi:type="dcterms:W3CDTF">2023-09-14T00:57:00Z</dcterms:created>
  <dcterms:modified xsi:type="dcterms:W3CDTF">2023-09-14T00:57:00Z</dcterms:modified>
</cp:coreProperties>
</file>